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297" w:rsidRDefault="00003297" w:rsidP="00003297">
      <w:pPr>
        <w:spacing w:line="4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003297" w:rsidRDefault="00003297" w:rsidP="00003297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pacing w:val="-20"/>
          <w:sz w:val="44"/>
          <w:szCs w:val="44"/>
        </w:rPr>
        <w:t>铁岭地区2025年度雷电防护装置检测项目清单</w:t>
      </w:r>
      <w:bookmarkEnd w:id="0"/>
    </w:p>
    <w:tbl>
      <w:tblPr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1186"/>
        <w:gridCol w:w="1052"/>
        <w:gridCol w:w="1264"/>
        <w:gridCol w:w="1682"/>
        <w:gridCol w:w="1601"/>
        <w:gridCol w:w="1278"/>
      </w:tblGrid>
      <w:tr w:rsidR="00003297" w:rsidTr="00003297"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受检单位名称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地址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计划检测（或已完成检测）日期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受检单位</w:t>
            </w:r>
          </w:p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联系人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受检单位</w:t>
            </w:r>
          </w:p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联系电话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03297" w:rsidRDefault="00003297">
            <w:pPr>
              <w:widowControl/>
              <w:spacing w:line="500" w:lineRule="exact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hint="eastAsia"/>
                <w:kern w:val="0"/>
                <w:sz w:val="32"/>
                <w:szCs w:val="32"/>
                <w:shd w:val="clear" w:color="auto" w:fill="FFFFFF"/>
              </w:rPr>
              <w:t>检测人员（姓名、电话）</w:t>
            </w:r>
          </w:p>
        </w:tc>
      </w:tr>
      <w:tr w:rsidR="00003297" w:rsidTr="00003297">
        <w:trPr>
          <w:trHeight w:val="68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:rsidR="00003297" w:rsidTr="00003297">
        <w:trPr>
          <w:trHeight w:val="68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:rsidR="00003297" w:rsidTr="00003297">
        <w:trPr>
          <w:trHeight w:val="68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:rsidR="00003297" w:rsidTr="00003297">
        <w:trPr>
          <w:trHeight w:val="68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:rsidR="00003297" w:rsidTr="00003297">
        <w:trPr>
          <w:trHeight w:val="68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:rsidR="00003297" w:rsidTr="00003297">
        <w:trPr>
          <w:trHeight w:val="68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:rsidR="00003297" w:rsidTr="00003297">
        <w:trPr>
          <w:trHeight w:val="680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03297" w:rsidRDefault="00003297">
            <w:pPr>
              <w:spacing w:line="460" w:lineRule="exact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</w:tbl>
    <w:p w:rsidR="00003297" w:rsidRDefault="00003297" w:rsidP="00003297">
      <w:pP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</w:pPr>
    </w:p>
    <w:p w:rsidR="00003297" w:rsidRDefault="00003297" w:rsidP="00003297">
      <w:pPr>
        <w:snapToGrid w:val="0"/>
        <w:spacing w:line="576" w:lineRule="exact"/>
        <w:ind w:rightChars="400" w:right="840"/>
        <w:rPr>
          <w:rFonts w:ascii="仿宋_GB2312"/>
          <w:spacing w:val="-6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联系人：</w:t>
      </w:r>
      <w:r>
        <w:rPr>
          <w:rFonts w:ascii="Times New Roman" w:eastAsia="仿宋_GB2312" w:hAnsi="Times New Roman"/>
          <w:kern w:val="0"/>
          <w:sz w:val="32"/>
          <w:szCs w:val="32"/>
          <w:shd w:val="clear" w:color="auto" w:fill="FFFFFF"/>
        </w:rPr>
        <w:t xml:space="preserve">                     </w:t>
      </w:r>
      <w:r>
        <w:rPr>
          <w:rFonts w:ascii="Times New Roman" w:eastAsia="仿宋_GB2312" w:hAnsi="Times New Roman" w:hint="eastAsia"/>
          <w:kern w:val="0"/>
          <w:sz w:val="32"/>
          <w:szCs w:val="32"/>
          <w:shd w:val="clear" w:color="auto" w:fill="FFFFFF"/>
        </w:rPr>
        <w:t>联系电话：</w:t>
      </w:r>
      <w:bookmarkStart w:id="1" w:name="附件名称"/>
      <w:bookmarkStart w:id="2" w:name="落款"/>
      <w:bookmarkStart w:id="3" w:name="落款单位"/>
      <w:bookmarkStart w:id="4" w:name="是否公开"/>
      <w:bookmarkStart w:id="5" w:name="附件"/>
      <w:bookmarkEnd w:id="1"/>
      <w:bookmarkEnd w:id="2"/>
      <w:bookmarkEnd w:id="3"/>
      <w:bookmarkEnd w:id="4"/>
      <w:bookmarkEnd w:id="5"/>
    </w:p>
    <w:p w:rsidR="00BB130E" w:rsidRDefault="00BB130E"/>
    <w:sectPr w:rsidR="00BB13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4DB"/>
    <w:rsid w:val="00003297"/>
    <w:rsid w:val="00BB130E"/>
    <w:rsid w:val="00FF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29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29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2025-06-24T00:54:00Z</dcterms:created>
  <dcterms:modified xsi:type="dcterms:W3CDTF">2025-06-24T00:54:00Z</dcterms:modified>
</cp:coreProperties>
</file>